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C9" w:rsidRPr="00F957BC" w:rsidRDefault="00D01DC9" w:rsidP="00F8385D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Уважаемый (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Марданов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A40F67" w:rsidRDefault="00D01DC9" w:rsidP="00F838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Уважаемый Алексей Николаевич!</w:t>
      </w:r>
    </w:p>
    <w:p w:rsidR="00D01DC9" w:rsidRPr="000E606D" w:rsidRDefault="007D2E1F" w:rsidP="00F838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депутаты и пригл</w:t>
      </w:r>
      <w:bookmarkStart w:id="0" w:name="_GoBack"/>
      <w:bookmarkEnd w:id="0"/>
      <w:r w:rsidR="00D01DC9">
        <w:rPr>
          <w:rFonts w:ascii="Times New Roman" w:hAnsi="Times New Roman" w:cs="Times New Roman"/>
          <w:sz w:val="32"/>
          <w:szCs w:val="32"/>
        </w:rPr>
        <w:t>ашенные!</w:t>
      </w:r>
    </w:p>
    <w:p w:rsidR="00D70ED9" w:rsidRPr="000E606D" w:rsidRDefault="00D70ED9" w:rsidP="00F838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ED9" w:rsidRPr="000E606D" w:rsidRDefault="00D70ED9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 2014 стал третьим годом работы Совета городского округа город Стерлитамак третьего созыва. Деятельность Совета проводится в строгом соответствии с федеральным, региональным законодательством, Уставом городского округа, муниципальными правовыми актами и Регламентом Совета.</w:t>
      </w:r>
    </w:p>
    <w:p w:rsidR="00D70ED9" w:rsidRPr="000E606D" w:rsidRDefault="00D70ED9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 На сегодняшний день в Совете работают 25 депутатов. Все мандаты замещены.</w:t>
      </w:r>
    </w:p>
    <w:p w:rsidR="001C6468" w:rsidRPr="000E606D" w:rsidRDefault="00D70ED9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Работа по основным направлениям деятельности Совета осуществля</w:t>
      </w:r>
      <w:r w:rsidR="00CA2A50">
        <w:rPr>
          <w:rFonts w:ascii="Times New Roman" w:hAnsi="Times New Roman" w:cs="Times New Roman"/>
          <w:sz w:val="32"/>
          <w:szCs w:val="32"/>
        </w:rPr>
        <w:t>ется</w:t>
      </w:r>
      <w:r w:rsidR="001C6468" w:rsidRPr="000E606D">
        <w:rPr>
          <w:rFonts w:ascii="Times New Roman" w:hAnsi="Times New Roman" w:cs="Times New Roman"/>
          <w:sz w:val="32"/>
          <w:szCs w:val="32"/>
        </w:rPr>
        <w:t xml:space="preserve"> в различных видах и формах:</w:t>
      </w:r>
    </w:p>
    <w:p w:rsidR="001C6468" w:rsidRPr="000E606D" w:rsidRDefault="001C6468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>- разработка проектов решений;</w:t>
      </w:r>
    </w:p>
    <w:p w:rsidR="001C6468" w:rsidRPr="000E606D" w:rsidRDefault="001C6468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>- анализ проектов нормативно-правовых актов, выносимых на заседания;</w:t>
      </w:r>
    </w:p>
    <w:p w:rsidR="001C6468" w:rsidRPr="000E606D" w:rsidRDefault="00CA2A50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-подготовка замеча</w:t>
      </w:r>
      <w:r w:rsidR="001C6468" w:rsidRPr="000E606D">
        <w:rPr>
          <w:rFonts w:ascii="Times New Roman" w:hAnsi="Times New Roman" w:cs="Times New Roman"/>
          <w:sz w:val="32"/>
          <w:szCs w:val="32"/>
        </w:rPr>
        <w:t>ний, предложений по рассматриваемым вопросам;</w:t>
      </w:r>
    </w:p>
    <w:p w:rsidR="001C6468" w:rsidRPr="000E606D" w:rsidRDefault="001C6468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>-реализация контрольных полномочий Совета;</w:t>
      </w:r>
    </w:p>
    <w:p w:rsidR="001C6468" w:rsidRPr="000E606D" w:rsidRDefault="001C6468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-прием населения и содействие в решении вопросов местного </w:t>
      </w:r>
      <w:proofErr w:type="gramStart"/>
      <w:r w:rsidRPr="000E606D">
        <w:rPr>
          <w:rFonts w:ascii="Times New Roman" w:hAnsi="Times New Roman" w:cs="Times New Roman"/>
          <w:sz w:val="32"/>
          <w:szCs w:val="32"/>
        </w:rPr>
        <w:t>значения ;</w:t>
      </w:r>
      <w:proofErr w:type="gramEnd"/>
    </w:p>
    <w:p w:rsidR="001C6468" w:rsidRPr="000E606D" w:rsidRDefault="001C6468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>-конструктивное взаимодействие с администрацией городского округа, прокуратурой города, руководителями предприятий и организаций, общественными институтами;</w:t>
      </w:r>
    </w:p>
    <w:p w:rsidR="001C6468" w:rsidRPr="000E606D" w:rsidRDefault="001C6468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-проведение различных мероприятий, в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>. и городского масштаба.</w:t>
      </w:r>
    </w:p>
    <w:p w:rsidR="0074447B" w:rsidRPr="000E606D" w:rsidRDefault="001C6468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Основная деятельность Совета – нормотворческая. В 2014 году в Совет </w:t>
      </w:r>
      <w:r w:rsidR="00A4778A" w:rsidRPr="000E606D">
        <w:rPr>
          <w:rFonts w:ascii="Times New Roman" w:hAnsi="Times New Roman" w:cs="Times New Roman"/>
          <w:sz w:val="32"/>
          <w:szCs w:val="32"/>
        </w:rPr>
        <w:t>городского округа поступило 82 проекта</w:t>
      </w:r>
      <w:r w:rsidR="00CA2A50">
        <w:rPr>
          <w:rFonts w:ascii="Times New Roman" w:hAnsi="Times New Roman" w:cs="Times New Roman"/>
          <w:sz w:val="32"/>
          <w:szCs w:val="32"/>
        </w:rPr>
        <w:t xml:space="preserve"> решений, два</w:t>
      </w:r>
      <w:r w:rsidRPr="000E606D">
        <w:rPr>
          <w:rFonts w:ascii="Times New Roman" w:hAnsi="Times New Roman" w:cs="Times New Roman"/>
          <w:sz w:val="32"/>
          <w:szCs w:val="32"/>
        </w:rPr>
        <w:t xml:space="preserve"> - внесены депутатами</w:t>
      </w:r>
      <w:r w:rsidR="00CA2A50">
        <w:rPr>
          <w:rFonts w:ascii="Times New Roman" w:hAnsi="Times New Roman" w:cs="Times New Roman"/>
          <w:sz w:val="32"/>
          <w:szCs w:val="32"/>
        </w:rPr>
        <w:t xml:space="preserve">, один </w:t>
      </w:r>
      <w:r w:rsidR="008B3288" w:rsidRPr="000E606D">
        <w:rPr>
          <w:rFonts w:ascii="Times New Roman" w:hAnsi="Times New Roman" w:cs="Times New Roman"/>
          <w:sz w:val="32"/>
          <w:szCs w:val="32"/>
        </w:rPr>
        <w:t>-</w:t>
      </w:r>
      <w:r w:rsidR="00F05C2C" w:rsidRPr="000E606D">
        <w:rPr>
          <w:rFonts w:ascii="Times New Roman" w:hAnsi="Times New Roman" w:cs="Times New Roman"/>
          <w:sz w:val="32"/>
          <w:szCs w:val="32"/>
        </w:rPr>
        <w:t>председателем контрольно-счетной палаты</w:t>
      </w:r>
      <w:r w:rsidR="008B3288" w:rsidRPr="000E606D">
        <w:rPr>
          <w:rFonts w:ascii="Times New Roman" w:hAnsi="Times New Roman" w:cs="Times New Roman"/>
          <w:sz w:val="32"/>
          <w:szCs w:val="32"/>
        </w:rPr>
        <w:t>,</w:t>
      </w:r>
      <w:r w:rsidR="00CA2A50">
        <w:rPr>
          <w:rFonts w:ascii="Times New Roman" w:hAnsi="Times New Roman" w:cs="Times New Roman"/>
          <w:sz w:val="32"/>
          <w:szCs w:val="32"/>
        </w:rPr>
        <w:t xml:space="preserve"> четырнадцать</w:t>
      </w:r>
      <w:r w:rsidR="008B3288" w:rsidRPr="000E606D">
        <w:rPr>
          <w:rFonts w:ascii="Times New Roman" w:hAnsi="Times New Roman" w:cs="Times New Roman"/>
          <w:sz w:val="32"/>
          <w:szCs w:val="32"/>
        </w:rPr>
        <w:t xml:space="preserve"> - Председателем Совета</w:t>
      </w:r>
      <w:r w:rsidR="0074447B" w:rsidRPr="000E606D">
        <w:rPr>
          <w:rFonts w:ascii="Times New Roman" w:hAnsi="Times New Roman" w:cs="Times New Roman"/>
          <w:sz w:val="32"/>
          <w:szCs w:val="32"/>
        </w:rPr>
        <w:t xml:space="preserve">, </w:t>
      </w:r>
      <w:r w:rsidR="00F05C2C" w:rsidRPr="000E606D">
        <w:rPr>
          <w:rFonts w:ascii="Times New Roman" w:hAnsi="Times New Roman" w:cs="Times New Roman"/>
          <w:sz w:val="32"/>
          <w:szCs w:val="32"/>
        </w:rPr>
        <w:t>65</w:t>
      </w:r>
      <w:r w:rsidR="0074447B" w:rsidRPr="000E606D">
        <w:rPr>
          <w:rFonts w:ascii="Times New Roman" w:hAnsi="Times New Roman" w:cs="Times New Roman"/>
          <w:sz w:val="32"/>
          <w:szCs w:val="32"/>
        </w:rPr>
        <w:t xml:space="preserve"> - главой администрации.</w:t>
      </w:r>
    </w:p>
    <w:p w:rsidR="0033126F" w:rsidRPr="000E606D" w:rsidRDefault="0074447B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33126F" w:rsidRPr="000E606D">
        <w:rPr>
          <w:rFonts w:ascii="Times New Roman" w:hAnsi="Times New Roman" w:cs="Times New Roman"/>
          <w:sz w:val="32"/>
          <w:szCs w:val="32"/>
        </w:rPr>
        <w:t xml:space="preserve"> </w:t>
      </w:r>
      <w:r w:rsidRPr="000E606D">
        <w:rPr>
          <w:rFonts w:ascii="Times New Roman" w:hAnsi="Times New Roman" w:cs="Times New Roman"/>
          <w:sz w:val="32"/>
          <w:szCs w:val="32"/>
        </w:rPr>
        <w:t xml:space="preserve">Не смотря на то, что все нормативные акты проходят правовую экспертизу на этапе подготовки, ошибки в нашей работе </w:t>
      </w:r>
      <w:r w:rsidR="00CA2A50">
        <w:rPr>
          <w:rFonts w:ascii="Times New Roman" w:hAnsi="Times New Roman" w:cs="Times New Roman"/>
          <w:sz w:val="32"/>
          <w:szCs w:val="32"/>
        </w:rPr>
        <w:t xml:space="preserve">все же </w:t>
      </w:r>
      <w:r w:rsidRPr="000E606D">
        <w:rPr>
          <w:rFonts w:ascii="Times New Roman" w:hAnsi="Times New Roman" w:cs="Times New Roman"/>
          <w:sz w:val="32"/>
          <w:szCs w:val="32"/>
        </w:rPr>
        <w:t>случаются</w:t>
      </w:r>
      <w:r w:rsidR="00F05C2C" w:rsidRPr="000E606D">
        <w:rPr>
          <w:rFonts w:ascii="Times New Roman" w:hAnsi="Times New Roman" w:cs="Times New Roman"/>
          <w:sz w:val="32"/>
          <w:szCs w:val="32"/>
        </w:rPr>
        <w:t>. И в 2014 году Совет получил 7</w:t>
      </w:r>
      <w:r w:rsidRPr="000E606D">
        <w:rPr>
          <w:rFonts w:ascii="Times New Roman" w:hAnsi="Times New Roman" w:cs="Times New Roman"/>
          <w:sz w:val="32"/>
          <w:szCs w:val="32"/>
        </w:rPr>
        <w:t xml:space="preserve"> протестов прокуратуры, что </w:t>
      </w:r>
      <w:r w:rsidR="00F05C2C" w:rsidRPr="000E606D">
        <w:rPr>
          <w:rFonts w:ascii="Times New Roman" w:hAnsi="Times New Roman" w:cs="Times New Roman"/>
          <w:sz w:val="32"/>
          <w:szCs w:val="32"/>
        </w:rPr>
        <w:t xml:space="preserve">в два раза </w:t>
      </w:r>
      <w:r w:rsidR="00CA2A50">
        <w:rPr>
          <w:rFonts w:ascii="Times New Roman" w:hAnsi="Times New Roman" w:cs="Times New Roman"/>
          <w:sz w:val="32"/>
          <w:szCs w:val="32"/>
        </w:rPr>
        <w:t xml:space="preserve">меньше </w:t>
      </w:r>
      <w:r w:rsidR="00F05C2C" w:rsidRPr="000E606D">
        <w:rPr>
          <w:rFonts w:ascii="Times New Roman" w:hAnsi="Times New Roman" w:cs="Times New Roman"/>
          <w:sz w:val="32"/>
          <w:szCs w:val="32"/>
        </w:rPr>
        <w:t>по сравнению с</w:t>
      </w:r>
      <w:r w:rsidRPr="000E606D">
        <w:rPr>
          <w:rFonts w:ascii="Times New Roman" w:hAnsi="Times New Roman" w:cs="Times New Roman"/>
          <w:sz w:val="32"/>
          <w:szCs w:val="32"/>
        </w:rPr>
        <w:t xml:space="preserve"> у</w:t>
      </w:r>
      <w:r w:rsidR="00F05C2C" w:rsidRPr="000E606D">
        <w:rPr>
          <w:rFonts w:ascii="Times New Roman" w:hAnsi="Times New Roman" w:cs="Times New Roman"/>
          <w:sz w:val="32"/>
          <w:szCs w:val="32"/>
        </w:rPr>
        <w:t>ровнем</w:t>
      </w:r>
      <w:r w:rsidR="00AF19DD" w:rsidRPr="000E606D">
        <w:rPr>
          <w:rFonts w:ascii="Times New Roman" w:hAnsi="Times New Roman" w:cs="Times New Roman"/>
          <w:sz w:val="32"/>
          <w:szCs w:val="32"/>
        </w:rPr>
        <w:t xml:space="preserve"> прошлого г</w:t>
      </w:r>
      <w:r w:rsidR="00F05C2C" w:rsidRPr="000E606D">
        <w:rPr>
          <w:rFonts w:ascii="Times New Roman" w:hAnsi="Times New Roman" w:cs="Times New Roman"/>
          <w:sz w:val="32"/>
          <w:szCs w:val="32"/>
        </w:rPr>
        <w:t xml:space="preserve">ода. </w:t>
      </w:r>
    </w:p>
    <w:p w:rsidR="00D70ED9" w:rsidRPr="000E606D" w:rsidRDefault="0033126F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</w:t>
      </w:r>
      <w:r w:rsidR="00D70ED9" w:rsidRPr="000E606D">
        <w:rPr>
          <w:rFonts w:ascii="Times New Roman" w:hAnsi="Times New Roman" w:cs="Times New Roman"/>
          <w:sz w:val="32"/>
          <w:szCs w:val="32"/>
        </w:rPr>
        <w:t xml:space="preserve">  </w:t>
      </w:r>
      <w:r w:rsidR="00F05C2C" w:rsidRPr="000E606D">
        <w:rPr>
          <w:rFonts w:ascii="Times New Roman" w:hAnsi="Times New Roman" w:cs="Times New Roman"/>
          <w:sz w:val="32"/>
          <w:szCs w:val="32"/>
        </w:rPr>
        <w:t xml:space="preserve">За прошедший год проведено 9 </w:t>
      </w:r>
      <w:r w:rsidRPr="000E606D">
        <w:rPr>
          <w:rFonts w:ascii="Times New Roman" w:hAnsi="Times New Roman" w:cs="Times New Roman"/>
          <w:sz w:val="32"/>
          <w:szCs w:val="32"/>
        </w:rPr>
        <w:t>заседани</w:t>
      </w:r>
      <w:r w:rsidR="00F05C2C" w:rsidRPr="000E606D">
        <w:rPr>
          <w:rFonts w:ascii="Times New Roman" w:hAnsi="Times New Roman" w:cs="Times New Roman"/>
          <w:sz w:val="32"/>
          <w:szCs w:val="32"/>
        </w:rPr>
        <w:t>й Совета, принято 80 решений,</w:t>
      </w:r>
      <w:r w:rsidRPr="000E606D">
        <w:rPr>
          <w:rFonts w:ascii="Times New Roman" w:hAnsi="Times New Roman" w:cs="Times New Roman"/>
          <w:sz w:val="32"/>
          <w:szCs w:val="32"/>
        </w:rPr>
        <w:t xml:space="preserve"> </w:t>
      </w:r>
      <w:r w:rsidR="00F05C2C" w:rsidRPr="000E606D">
        <w:rPr>
          <w:rFonts w:ascii="Times New Roman" w:hAnsi="Times New Roman" w:cs="Times New Roman"/>
          <w:sz w:val="32"/>
          <w:szCs w:val="32"/>
        </w:rPr>
        <w:t xml:space="preserve">2 </w:t>
      </w:r>
      <w:r w:rsidRPr="000E606D">
        <w:rPr>
          <w:rFonts w:ascii="Times New Roman" w:hAnsi="Times New Roman" w:cs="Times New Roman"/>
          <w:sz w:val="32"/>
          <w:szCs w:val="32"/>
        </w:rPr>
        <w:t>отправлено на доработку.</w:t>
      </w:r>
    </w:p>
    <w:p w:rsidR="0033126F" w:rsidRPr="000E606D" w:rsidRDefault="0033126F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Активную роль в работе Совета играет Президиум. В связи со смертью старейшего депутата Совета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Макушева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 xml:space="preserve"> Николая Александровича и со снятием полномочий председателя комиссии по собственному желанию депутата Морозова Юрия Витальевича – у нас в Совете назначены два новых председателя постоянных комиссий, это Подобный Александр Анатольевич и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Шарипов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Ильгиз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Кадырович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>. Новые назначения положительным образом повлияли на работу Президиума Совета.</w:t>
      </w:r>
    </w:p>
    <w:p w:rsidR="0033126F" w:rsidRPr="000E606D" w:rsidRDefault="0033126F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 З</w:t>
      </w:r>
      <w:r w:rsidR="00F05C2C" w:rsidRPr="000E606D">
        <w:rPr>
          <w:rFonts w:ascii="Times New Roman" w:hAnsi="Times New Roman" w:cs="Times New Roman"/>
          <w:sz w:val="32"/>
          <w:szCs w:val="32"/>
        </w:rPr>
        <w:t xml:space="preserve">а 2014 год Президиум провел 10 </w:t>
      </w:r>
      <w:r w:rsidRPr="000E606D">
        <w:rPr>
          <w:rFonts w:ascii="Times New Roman" w:hAnsi="Times New Roman" w:cs="Times New Roman"/>
          <w:sz w:val="32"/>
          <w:szCs w:val="32"/>
        </w:rPr>
        <w:t>заседа</w:t>
      </w:r>
      <w:r w:rsidR="00F05C2C" w:rsidRPr="000E606D">
        <w:rPr>
          <w:rFonts w:ascii="Times New Roman" w:hAnsi="Times New Roman" w:cs="Times New Roman"/>
          <w:sz w:val="32"/>
          <w:szCs w:val="32"/>
        </w:rPr>
        <w:t xml:space="preserve">ний, на которых рассмотрено 76 </w:t>
      </w:r>
      <w:r w:rsidRPr="000E606D">
        <w:rPr>
          <w:rFonts w:ascii="Times New Roman" w:hAnsi="Times New Roman" w:cs="Times New Roman"/>
          <w:sz w:val="32"/>
          <w:szCs w:val="32"/>
        </w:rPr>
        <w:t>вопросов.</w:t>
      </w:r>
    </w:p>
    <w:p w:rsidR="0033126F" w:rsidRPr="000E606D" w:rsidRDefault="0033126F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Центральное место в деятельности </w:t>
      </w:r>
      <w:r w:rsidR="00F957BC">
        <w:rPr>
          <w:rFonts w:ascii="Times New Roman" w:hAnsi="Times New Roman" w:cs="Times New Roman"/>
          <w:sz w:val="32"/>
          <w:szCs w:val="32"/>
        </w:rPr>
        <w:t xml:space="preserve">Президиума </w:t>
      </w:r>
      <w:r w:rsidRPr="000E606D">
        <w:rPr>
          <w:rFonts w:ascii="Times New Roman" w:hAnsi="Times New Roman" w:cs="Times New Roman"/>
          <w:sz w:val="32"/>
          <w:szCs w:val="32"/>
        </w:rPr>
        <w:t>занимают вопросы подготовки заседаний Совета, а также вопросы награждения.</w:t>
      </w:r>
    </w:p>
    <w:p w:rsidR="00B90F89" w:rsidRPr="000E606D" w:rsidRDefault="00B90F89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Совет в своей работе </w:t>
      </w:r>
      <w:r w:rsidR="00F957BC">
        <w:rPr>
          <w:rFonts w:ascii="Times New Roman" w:hAnsi="Times New Roman" w:cs="Times New Roman"/>
          <w:sz w:val="32"/>
          <w:szCs w:val="32"/>
        </w:rPr>
        <w:t xml:space="preserve">постоянно </w:t>
      </w:r>
      <w:r w:rsidRPr="000E606D">
        <w:rPr>
          <w:rFonts w:ascii="Times New Roman" w:hAnsi="Times New Roman" w:cs="Times New Roman"/>
          <w:sz w:val="32"/>
          <w:szCs w:val="32"/>
        </w:rPr>
        <w:t>руководствуется принципами гласности и открытости, учета мнения горожан при выработке решений.</w:t>
      </w:r>
    </w:p>
    <w:p w:rsidR="00AF5277" w:rsidRPr="000E606D" w:rsidRDefault="00AF5277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Так, например, за 2014 год Совет</w:t>
      </w:r>
      <w:r w:rsidR="00F05C2C" w:rsidRPr="000E606D">
        <w:rPr>
          <w:rFonts w:ascii="Times New Roman" w:hAnsi="Times New Roman" w:cs="Times New Roman"/>
          <w:sz w:val="32"/>
          <w:szCs w:val="32"/>
        </w:rPr>
        <w:t>ом организовано и проведено 15</w:t>
      </w:r>
      <w:r w:rsidRPr="000E606D">
        <w:rPr>
          <w:rFonts w:ascii="Times New Roman" w:hAnsi="Times New Roman" w:cs="Times New Roman"/>
          <w:sz w:val="32"/>
          <w:szCs w:val="32"/>
        </w:rPr>
        <w:t xml:space="preserve"> публичных слуш</w:t>
      </w:r>
      <w:r w:rsidR="00F05C2C" w:rsidRPr="000E606D">
        <w:rPr>
          <w:rFonts w:ascii="Times New Roman" w:hAnsi="Times New Roman" w:cs="Times New Roman"/>
          <w:sz w:val="32"/>
          <w:szCs w:val="32"/>
        </w:rPr>
        <w:t>аний. В которых участвовали 438</w:t>
      </w:r>
      <w:r w:rsidRPr="000E606D">
        <w:rPr>
          <w:rFonts w:ascii="Times New Roman" w:hAnsi="Times New Roman" w:cs="Times New Roman"/>
          <w:sz w:val="32"/>
          <w:szCs w:val="32"/>
        </w:rPr>
        <w:t xml:space="preserve"> горожан.</w:t>
      </w:r>
    </w:p>
    <w:p w:rsidR="00AF5277" w:rsidRPr="000E606D" w:rsidRDefault="00AF5277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Кроме организации публичных слушаний председателем Совета под</w:t>
      </w:r>
      <w:r w:rsidR="00F05C2C" w:rsidRPr="000E606D">
        <w:rPr>
          <w:rFonts w:ascii="Times New Roman" w:hAnsi="Times New Roman" w:cs="Times New Roman"/>
          <w:sz w:val="32"/>
          <w:szCs w:val="32"/>
        </w:rPr>
        <w:t>готовлено 19</w:t>
      </w:r>
      <w:r w:rsidRPr="000E606D">
        <w:rPr>
          <w:rFonts w:ascii="Times New Roman" w:hAnsi="Times New Roman" w:cs="Times New Roman"/>
          <w:sz w:val="32"/>
          <w:szCs w:val="32"/>
        </w:rPr>
        <w:t xml:space="preserve"> распоряжений по различным вопросам.</w:t>
      </w:r>
    </w:p>
    <w:p w:rsidR="00AF5277" w:rsidRPr="000E606D" w:rsidRDefault="00AF5277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Все нормативные акты публикуются в городской газете «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Стерлитамакский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 xml:space="preserve"> рабочий».</w:t>
      </w:r>
    </w:p>
    <w:p w:rsidR="00AF5277" w:rsidRPr="000E606D" w:rsidRDefault="00AF5277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Одной из форм участия населения в решении вопросов местного значения продолжают оставаться обращения граждан.</w:t>
      </w:r>
    </w:p>
    <w:p w:rsidR="00AF5277" w:rsidRPr="000E606D" w:rsidRDefault="00AF5277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За отчетный период непосредственно в Совет </w:t>
      </w:r>
      <w:r w:rsidR="00F05C2C" w:rsidRPr="000E606D">
        <w:rPr>
          <w:rFonts w:ascii="Times New Roman" w:hAnsi="Times New Roman" w:cs="Times New Roman"/>
          <w:sz w:val="32"/>
          <w:szCs w:val="32"/>
        </w:rPr>
        <w:t>поступило 62 обращения (</w:t>
      </w:r>
      <w:r w:rsidR="00D27134" w:rsidRPr="000E606D">
        <w:rPr>
          <w:rFonts w:ascii="Times New Roman" w:hAnsi="Times New Roman" w:cs="Times New Roman"/>
          <w:sz w:val="32"/>
          <w:szCs w:val="32"/>
        </w:rPr>
        <w:t>9 из них – коллективные). Все обращения рассмотрены в срок, заявителям даны ответы.</w:t>
      </w:r>
    </w:p>
    <w:p w:rsidR="00D27134" w:rsidRPr="000E606D" w:rsidRDefault="00D27134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lastRenderedPageBreak/>
        <w:t xml:space="preserve">   Ежемесячно в течении года все депутаты вели приемы в установленн</w:t>
      </w:r>
      <w:r w:rsidR="00C27677" w:rsidRPr="000E606D">
        <w:rPr>
          <w:rFonts w:ascii="Times New Roman" w:hAnsi="Times New Roman" w:cs="Times New Roman"/>
          <w:sz w:val="32"/>
          <w:szCs w:val="32"/>
        </w:rPr>
        <w:t>ое графиком время. Проведено 214</w:t>
      </w:r>
      <w:r w:rsidRPr="000E606D">
        <w:rPr>
          <w:rFonts w:ascii="Times New Roman" w:hAnsi="Times New Roman" w:cs="Times New Roman"/>
          <w:sz w:val="32"/>
          <w:szCs w:val="32"/>
        </w:rPr>
        <w:t xml:space="preserve"> приемов. </w:t>
      </w:r>
      <w:r w:rsidR="00C27677" w:rsidRPr="000E606D">
        <w:rPr>
          <w:rFonts w:ascii="Times New Roman" w:hAnsi="Times New Roman" w:cs="Times New Roman"/>
          <w:sz w:val="32"/>
          <w:szCs w:val="32"/>
        </w:rPr>
        <w:t>Принято 1120</w:t>
      </w:r>
      <w:r w:rsidRPr="000E606D">
        <w:rPr>
          <w:rFonts w:ascii="Times New Roman" w:hAnsi="Times New Roman" w:cs="Times New Roman"/>
          <w:sz w:val="32"/>
          <w:szCs w:val="32"/>
        </w:rPr>
        <w:t xml:space="preserve"> горожан.</w:t>
      </w:r>
    </w:p>
    <w:p w:rsidR="00D27134" w:rsidRPr="000E606D" w:rsidRDefault="00D27134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Значительный вклад в работу Совета вносят постоянные депутатские комиссии.</w:t>
      </w:r>
    </w:p>
    <w:p w:rsidR="00D27134" w:rsidRPr="000E606D" w:rsidRDefault="00D27134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</w:t>
      </w:r>
      <w:r w:rsidR="00C27677" w:rsidRPr="000E606D">
        <w:rPr>
          <w:rFonts w:ascii="Times New Roman" w:hAnsi="Times New Roman" w:cs="Times New Roman"/>
          <w:sz w:val="32"/>
          <w:szCs w:val="32"/>
        </w:rPr>
        <w:t>В этом году комиссии провели 36</w:t>
      </w:r>
      <w:r w:rsidRPr="000E606D">
        <w:rPr>
          <w:rFonts w:ascii="Times New Roman" w:hAnsi="Times New Roman" w:cs="Times New Roman"/>
          <w:sz w:val="32"/>
          <w:szCs w:val="32"/>
        </w:rPr>
        <w:t xml:space="preserve"> заседаний, рассмотрели</w:t>
      </w:r>
      <w:r w:rsidR="00073AE4" w:rsidRPr="000E606D">
        <w:rPr>
          <w:rFonts w:ascii="Times New Roman" w:hAnsi="Times New Roman" w:cs="Times New Roman"/>
          <w:sz w:val="32"/>
          <w:szCs w:val="32"/>
        </w:rPr>
        <w:t xml:space="preserve"> </w:t>
      </w:r>
      <w:r w:rsidR="00C27677" w:rsidRPr="000E606D">
        <w:rPr>
          <w:rFonts w:ascii="Times New Roman" w:hAnsi="Times New Roman" w:cs="Times New Roman"/>
          <w:sz w:val="32"/>
          <w:szCs w:val="32"/>
        </w:rPr>
        <w:t>82</w:t>
      </w:r>
      <w:r w:rsidR="00681744" w:rsidRPr="000E606D">
        <w:rPr>
          <w:rFonts w:ascii="Times New Roman" w:hAnsi="Times New Roman" w:cs="Times New Roman"/>
          <w:sz w:val="32"/>
          <w:szCs w:val="32"/>
        </w:rPr>
        <w:t xml:space="preserve"> </w:t>
      </w:r>
      <w:r w:rsidR="00C27677" w:rsidRPr="000E606D">
        <w:rPr>
          <w:rFonts w:ascii="Times New Roman" w:hAnsi="Times New Roman" w:cs="Times New Roman"/>
          <w:sz w:val="32"/>
          <w:szCs w:val="32"/>
        </w:rPr>
        <w:t>вопроса</w:t>
      </w:r>
      <w:r w:rsidR="00681744" w:rsidRPr="000E606D">
        <w:rPr>
          <w:rFonts w:ascii="Times New Roman" w:hAnsi="Times New Roman" w:cs="Times New Roman"/>
          <w:sz w:val="32"/>
          <w:szCs w:val="32"/>
        </w:rPr>
        <w:t>.</w:t>
      </w:r>
    </w:p>
    <w:p w:rsidR="00681744" w:rsidRPr="000E606D" w:rsidRDefault="00681744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Основное направление деятельности постоянной комиссии </w:t>
      </w:r>
      <w:r w:rsidR="006B4C0C" w:rsidRPr="000E606D">
        <w:rPr>
          <w:rFonts w:ascii="Times New Roman" w:hAnsi="Times New Roman" w:cs="Times New Roman"/>
          <w:sz w:val="32"/>
          <w:szCs w:val="32"/>
        </w:rPr>
        <w:t xml:space="preserve">по бюджету, налогам и вопросам собственности (председатель </w:t>
      </w:r>
      <w:proofErr w:type="spellStart"/>
      <w:r w:rsidR="006B4C0C" w:rsidRPr="000E606D">
        <w:rPr>
          <w:rFonts w:ascii="Times New Roman" w:hAnsi="Times New Roman" w:cs="Times New Roman"/>
          <w:sz w:val="32"/>
          <w:szCs w:val="32"/>
        </w:rPr>
        <w:t>Курносов</w:t>
      </w:r>
      <w:proofErr w:type="spellEnd"/>
      <w:r w:rsidR="006B4C0C" w:rsidRPr="000E606D">
        <w:rPr>
          <w:rFonts w:ascii="Times New Roman" w:hAnsi="Times New Roman" w:cs="Times New Roman"/>
          <w:sz w:val="32"/>
          <w:szCs w:val="32"/>
        </w:rPr>
        <w:t xml:space="preserve"> Евгений Борисович) – утверждение местного бюджета и контроль за его исполнением. С этой работой депутаты достойно справляются.</w:t>
      </w:r>
    </w:p>
    <w:p w:rsidR="006B4C0C" w:rsidRPr="000E606D" w:rsidRDefault="006B4C0C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Постоянная комиссия по промышленности, транспорту, связи, экологии и чрезвычайным </w:t>
      </w:r>
      <w:proofErr w:type="gramStart"/>
      <w:r w:rsidRPr="000E606D">
        <w:rPr>
          <w:rFonts w:ascii="Times New Roman" w:hAnsi="Times New Roman" w:cs="Times New Roman"/>
          <w:sz w:val="32"/>
          <w:szCs w:val="32"/>
        </w:rPr>
        <w:t>ситуациям  (</w:t>
      </w:r>
      <w:proofErr w:type="gramEnd"/>
      <w:r w:rsidRPr="000E606D"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Шарипов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Ильгиз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Кадырович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>) занималась анализом и экспертизой соответствующих проектов решений</w:t>
      </w:r>
      <w:r w:rsidR="00391D72" w:rsidRPr="000E606D">
        <w:rPr>
          <w:rFonts w:ascii="Times New Roman" w:hAnsi="Times New Roman" w:cs="Times New Roman"/>
          <w:sz w:val="32"/>
          <w:szCs w:val="32"/>
        </w:rPr>
        <w:t>, на контроле комиссии – ситуация с полигоном «Цветаевский».</w:t>
      </w:r>
    </w:p>
    <w:p w:rsidR="00391D72" w:rsidRPr="000E606D" w:rsidRDefault="00391D72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Плодотворно работала в 2014 году комиссия по вопросам использования земель, природных ресурсов, жилищно-коммунального хозяйства, торговли и иных услуг населению. (</w:t>
      </w:r>
      <w:proofErr w:type="gramStart"/>
      <w:r w:rsidRPr="000E606D">
        <w:rPr>
          <w:rFonts w:ascii="Times New Roman" w:hAnsi="Times New Roman" w:cs="Times New Roman"/>
          <w:sz w:val="32"/>
          <w:szCs w:val="32"/>
        </w:rPr>
        <w:t>председатель</w:t>
      </w:r>
      <w:proofErr w:type="gramEnd"/>
      <w:r w:rsidRPr="000E606D">
        <w:rPr>
          <w:rFonts w:ascii="Times New Roman" w:hAnsi="Times New Roman" w:cs="Times New Roman"/>
          <w:sz w:val="32"/>
          <w:szCs w:val="32"/>
        </w:rPr>
        <w:t xml:space="preserve"> – Подобный Александр Анатольевич). В этом году комиссия дважды организовывала и проводила депутатские слушания по вопросам ЖКХ.</w:t>
      </w:r>
    </w:p>
    <w:p w:rsidR="00391D72" w:rsidRPr="000E606D" w:rsidRDefault="00391D72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  По праву самой активной в Совете считае</w:t>
      </w:r>
      <w:r w:rsidR="002229EC" w:rsidRPr="000E606D">
        <w:rPr>
          <w:rFonts w:ascii="Times New Roman" w:hAnsi="Times New Roman" w:cs="Times New Roman"/>
          <w:sz w:val="32"/>
          <w:szCs w:val="32"/>
        </w:rPr>
        <w:t>тся комиссия по социально-гуманитарным вопросам и охране правопорядка (председатель Баринова Наталья Юрьевна). Этой комиссией организована и проведена учеба депутатов всех уровней на тему: «Пенсионная реформа: вчера, сегодня, завтра», проведен круглый стол «</w:t>
      </w:r>
      <w:r w:rsidR="004B46D9" w:rsidRPr="000E606D">
        <w:rPr>
          <w:rFonts w:ascii="Times New Roman" w:hAnsi="Times New Roman" w:cs="Times New Roman"/>
          <w:sz w:val="32"/>
          <w:szCs w:val="32"/>
        </w:rPr>
        <w:t>Образование в городском округе город Стерлитамак Республики Башкортостан» по итогам работы которого выработаны предложения, которые направлены в Государственное Собрание – Курултай Республики Башкортостан и Совет Федерации.</w:t>
      </w:r>
    </w:p>
    <w:p w:rsidR="004B46D9" w:rsidRPr="000E606D" w:rsidRDefault="004B46D9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lastRenderedPageBreak/>
        <w:t xml:space="preserve">     Мы получили ответ, что по предложениям Совет Федерации проведет круглый стол, а Курултай </w:t>
      </w:r>
      <w:r w:rsidR="00C27677" w:rsidRPr="000E606D">
        <w:rPr>
          <w:rFonts w:ascii="Times New Roman" w:hAnsi="Times New Roman" w:cs="Times New Roman"/>
          <w:sz w:val="32"/>
          <w:szCs w:val="32"/>
        </w:rPr>
        <w:t xml:space="preserve">эти предложения </w:t>
      </w:r>
      <w:r w:rsidRPr="000E606D">
        <w:rPr>
          <w:rFonts w:ascii="Times New Roman" w:hAnsi="Times New Roman" w:cs="Times New Roman"/>
          <w:sz w:val="32"/>
          <w:szCs w:val="32"/>
        </w:rPr>
        <w:t>положит в осно</w:t>
      </w:r>
      <w:r w:rsidR="00110EDD" w:rsidRPr="000E606D">
        <w:rPr>
          <w:rFonts w:ascii="Times New Roman" w:hAnsi="Times New Roman" w:cs="Times New Roman"/>
          <w:sz w:val="32"/>
          <w:szCs w:val="32"/>
        </w:rPr>
        <w:t>ву при разработке изменений в Федеральный закон об образовании.</w:t>
      </w:r>
    </w:p>
    <w:p w:rsidR="00110EDD" w:rsidRPr="000E606D" w:rsidRDefault="00110EDD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 Самым большим проектом комиссии является ремонт Детской больницы Стерлитамака и перенос судебной экспертизы с </w:t>
      </w:r>
      <w:r w:rsidR="00C27677" w:rsidRPr="000E606D">
        <w:rPr>
          <w:rFonts w:ascii="Times New Roman" w:hAnsi="Times New Roman" w:cs="Times New Roman"/>
          <w:sz w:val="32"/>
          <w:szCs w:val="32"/>
        </w:rPr>
        <w:t xml:space="preserve">ее </w:t>
      </w:r>
      <w:r w:rsidRPr="000E606D">
        <w:rPr>
          <w:rFonts w:ascii="Times New Roman" w:hAnsi="Times New Roman" w:cs="Times New Roman"/>
          <w:sz w:val="32"/>
          <w:szCs w:val="32"/>
        </w:rPr>
        <w:t>территории.</w:t>
      </w:r>
    </w:p>
    <w:p w:rsidR="00110EDD" w:rsidRPr="000E606D" w:rsidRDefault="00110EDD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В начале 2014 года депутаты провели круглый стол по вопросам здравоохранения, где помимо прочих обозначились две этих проблемы. В июне депутаты Совета инициировали выездное заседание комитета Курултая по здравоохранению совместно с представителями Министерства здравоохранения. </w:t>
      </w:r>
    </w:p>
    <w:p w:rsidR="00110EDD" w:rsidRPr="000E606D" w:rsidRDefault="00110EDD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На сегодняшний день подготовлена проектно-сметная документация. Задача депутатского корпуса – добиться выделения республиканских средств для ремонта детской больницы.</w:t>
      </w:r>
    </w:p>
    <w:p w:rsidR="00110EDD" w:rsidRPr="000E606D" w:rsidRDefault="00D767D1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</w:t>
      </w:r>
      <w:r w:rsidR="00AD2334" w:rsidRPr="000E606D">
        <w:rPr>
          <w:rFonts w:ascii="Times New Roman" w:hAnsi="Times New Roman" w:cs="Times New Roman"/>
          <w:sz w:val="32"/>
          <w:szCs w:val="32"/>
        </w:rPr>
        <w:t xml:space="preserve"> </w:t>
      </w:r>
      <w:r w:rsidRPr="000E606D">
        <w:rPr>
          <w:rFonts w:ascii="Times New Roman" w:hAnsi="Times New Roman" w:cs="Times New Roman"/>
          <w:sz w:val="32"/>
          <w:szCs w:val="32"/>
        </w:rPr>
        <w:t>Этот проект депутатский корпус третьего созыва считают приоритетным и постараются до 2016 года решить этот вопрос.</w:t>
      </w:r>
    </w:p>
    <w:p w:rsidR="005A49C6" w:rsidRPr="000E606D" w:rsidRDefault="005A49C6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</w:t>
      </w:r>
      <w:r w:rsidR="00AD2334" w:rsidRPr="000E606D">
        <w:rPr>
          <w:rFonts w:ascii="Times New Roman" w:hAnsi="Times New Roman" w:cs="Times New Roman"/>
          <w:sz w:val="32"/>
          <w:szCs w:val="32"/>
        </w:rPr>
        <w:t xml:space="preserve">  </w:t>
      </w:r>
      <w:r w:rsidRPr="000E606D">
        <w:rPr>
          <w:rFonts w:ascii="Times New Roman" w:hAnsi="Times New Roman" w:cs="Times New Roman"/>
          <w:sz w:val="32"/>
          <w:szCs w:val="32"/>
        </w:rPr>
        <w:t xml:space="preserve">В течении 2014 года работали две временные комиссии, одна из </w:t>
      </w:r>
      <w:r w:rsidR="00C27677" w:rsidRPr="000E606D">
        <w:rPr>
          <w:rFonts w:ascii="Times New Roman" w:hAnsi="Times New Roman" w:cs="Times New Roman"/>
          <w:sz w:val="32"/>
          <w:szCs w:val="32"/>
        </w:rPr>
        <w:t>которых</w:t>
      </w:r>
      <w:r w:rsidRPr="000E606D">
        <w:rPr>
          <w:rFonts w:ascii="Times New Roman" w:hAnsi="Times New Roman" w:cs="Times New Roman"/>
          <w:sz w:val="32"/>
          <w:szCs w:val="32"/>
        </w:rPr>
        <w:t xml:space="preserve"> по подготовке проекта решения, комиссия обследовала объекты с подвальны</w:t>
      </w:r>
      <w:r w:rsidR="00AD2334" w:rsidRPr="000E606D">
        <w:rPr>
          <w:rFonts w:ascii="Times New Roman" w:hAnsi="Times New Roman" w:cs="Times New Roman"/>
          <w:sz w:val="32"/>
          <w:szCs w:val="32"/>
        </w:rPr>
        <w:t>ми помещениями, предназначенные для приватизации. В ходе проверки были выявлены значительные нарушения, все материалы направлены в прокуратуру.</w:t>
      </w:r>
    </w:p>
    <w:p w:rsidR="00AD2334" w:rsidRPr="000E606D" w:rsidRDefault="00AD2334" w:rsidP="00F8385D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</w:t>
      </w:r>
      <w:r w:rsidR="009D6B62" w:rsidRPr="000E606D">
        <w:rPr>
          <w:rFonts w:ascii="Times New Roman" w:hAnsi="Times New Roman" w:cs="Times New Roman"/>
          <w:sz w:val="32"/>
          <w:szCs w:val="32"/>
        </w:rPr>
        <w:t xml:space="preserve"> </w:t>
      </w:r>
      <w:r w:rsidRPr="000E606D">
        <w:rPr>
          <w:rFonts w:ascii="Times New Roman" w:hAnsi="Times New Roman" w:cs="Times New Roman"/>
          <w:sz w:val="32"/>
          <w:szCs w:val="32"/>
        </w:rPr>
        <w:t>Вторая комиссия работала над наименованием троллейбусов. Шесть троллейбусов, посвященных почетным гражданам города – ветеранам войны, оборудованы на личные средства депутатов.</w:t>
      </w:r>
      <w:r w:rsidR="009D6B62" w:rsidRPr="000E606D">
        <w:rPr>
          <w:rFonts w:ascii="Times New Roman" w:hAnsi="Times New Roman" w:cs="Times New Roman"/>
          <w:sz w:val="32"/>
          <w:szCs w:val="32"/>
        </w:rPr>
        <w:t xml:space="preserve"> Депутаты приняли участие в торжественном выводе</w:t>
      </w:r>
      <w:r w:rsidR="00C27677" w:rsidRPr="000E606D">
        <w:rPr>
          <w:rFonts w:ascii="Times New Roman" w:hAnsi="Times New Roman" w:cs="Times New Roman"/>
          <w:sz w:val="32"/>
          <w:szCs w:val="32"/>
        </w:rPr>
        <w:t xml:space="preserve"> первого из троллейбусов</w:t>
      </w:r>
      <w:r w:rsidR="009D6B62" w:rsidRPr="000E606D">
        <w:rPr>
          <w:rFonts w:ascii="Times New Roman" w:hAnsi="Times New Roman" w:cs="Times New Roman"/>
          <w:sz w:val="32"/>
          <w:szCs w:val="32"/>
        </w:rPr>
        <w:t xml:space="preserve"> на линию.</w:t>
      </w:r>
    </w:p>
    <w:p w:rsidR="009D6B62" w:rsidRPr="000E606D" w:rsidRDefault="009D6B62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</w:t>
      </w:r>
      <w:r w:rsidR="00BA2076" w:rsidRPr="000E606D">
        <w:rPr>
          <w:rFonts w:ascii="Times New Roman" w:hAnsi="Times New Roman" w:cs="Times New Roman"/>
          <w:sz w:val="32"/>
          <w:szCs w:val="32"/>
        </w:rPr>
        <w:t xml:space="preserve">  </w:t>
      </w:r>
      <w:r w:rsidRPr="000E606D">
        <w:rPr>
          <w:rFonts w:ascii="Times New Roman" w:hAnsi="Times New Roman" w:cs="Times New Roman"/>
          <w:sz w:val="32"/>
          <w:szCs w:val="32"/>
        </w:rPr>
        <w:t>Совет городского округа тесно сотрудничает с администрацией городского округа, стало доброй традицией помимо официальных отчетов главы администрации Изотова Алексея Николаевича</w:t>
      </w:r>
      <w:r w:rsidR="00F957BC">
        <w:rPr>
          <w:rFonts w:ascii="Times New Roman" w:hAnsi="Times New Roman" w:cs="Times New Roman"/>
          <w:sz w:val="32"/>
          <w:szCs w:val="32"/>
        </w:rPr>
        <w:t>, проводить встречи главы с депутатским корпусом, на которых</w:t>
      </w:r>
      <w:r w:rsidR="005B07B3" w:rsidRPr="000E606D">
        <w:rPr>
          <w:rFonts w:ascii="Times New Roman" w:hAnsi="Times New Roman" w:cs="Times New Roman"/>
          <w:sz w:val="32"/>
          <w:szCs w:val="32"/>
        </w:rPr>
        <w:t xml:space="preserve"> Алексей Николаевич говорит о перспективах развития города, о наших достижениях и проблемах. Такие встречи проводятся в </w:t>
      </w:r>
      <w:r w:rsidR="005B07B3" w:rsidRPr="000E606D">
        <w:rPr>
          <w:rFonts w:ascii="Times New Roman" w:hAnsi="Times New Roman" w:cs="Times New Roman"/>
          <w:sz w:val="32"/>
          <w:szCs w:val="32"/>
        </w:rPr>
        <w:lastRenderedPageBreak/>
        <w:t xml:space="preserve">рамках мероприятий «Открытый муниципалитет». Много полезной и важной информации для своих избирателей, мы, депутаты получаем из первых рук. </w:t>
      </w:r>
    </w:p>
    <w:p w:rsidR="00BA2076" w:rsidRPr="000E606D" w:rsidRDefault="00BA2076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 Депутаты входят в состав Бренд-совета города и участвуют в продвижении бренда.</w:t>
      </w:r>
    </w:p>
    <w:p w:rsidR="00AD2334" w:rsidRPr="000E606D" w:rsidRDefault="00BA2076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Много мероприятий в 2014 году проведено совместно с территориальной избирательной комиссией. Такие, как круглый стол «Представительный орган</w:t>
      </w:r>
      <w:r w:rsidR="00A43358" w:rsidRPr="000E606D">
        <w:rPr>
          <w:rFonts w:ascii="Times New Roman" w:hAnsi="Times New Roman" w:cs="Times New Roman"/>
          <w:sz w:val="32"/>
          <w:szCs w:val="32"/>
        </w:rPr>
        <w:t xml:space="preserve"> местного самоуправления», участие в заседаниях клуба молодого избирателя и другие мероприятия.</w:t>
      </w:r>
      <w:r w:rsidR="009D6B62" w:rsidRPr="000E606D">
        <w:rPr>
          <w:rFonts w:ascii="Times New Roman" w:hAnsi="Times New Roman" w:cs="Times New Roman"/>
          <w:sz w:val="32"/>
          <w:szCs w:val="32"/>
        </w:rPr>
        <w:t xml:space="preserve"> </w:t>
      </w:r>
      <w:r w:rsidR="00AD2334" w:rsidRPr="000E606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A49C6" w:rsidRPr="000E606D" w:rsidRDefault="00591626" w:rsidP="00F8385D">
      <w:pPr>
        <w:ind w:left="-1418"/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</w:t>
      </w:r>
      <w:r w:rsidR="005A49C6" w:rsidRPr="000E606D">
        <w:rPr>
          <w:rFonts w:ascii="Times New Roman" w:hAnsi="Times New Roman" w:cs="Times New Roman"/>
          <w:sz w:val="32"/>
          <w:szCs w:val="32"/>
        </w:rPr>
        <w:t xml:space="preserve">         По инициативе депутатов проведен ряд мероприятий для горожан.</w:t>
      </w:r>
    </w:p>
    <w:p w:rsidR="009D6B62" w:rsidRPr="000E606D" w:rsidRDefault="00AD2334" w:rsidP="00F8385D">
      <w:pPr>
        <w:ind w:left="-1418"/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      Самым масштабным проектом стало проведение Первой депутатской елки по инициативе депутата Светланы Ковальской. Елка проводилась для детей – победителей олимпиад, конкурсов, спортивных соревнований, отличников учебы. Все мероприятие финансировалось так же из личных средств депутатов, получило положительные отзывы от детей и их родителей. Депутатскую елку мы планируем проводить каждый год, надеемся, что депутаты следующих созывов сделают это городской традицией. </w:t>
      </w:r>
      <w:r w:rsidR="009D6B62" w:rsidRPr="000E606D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5A49C6" w:rsidRPr="000E606D" w:rsidRDefault="005A49C6" w:rsidP="00F8385D">
      <w:pPr>
        <w:ind w:left="-1418"/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      В 2014 году инициативная группа депутатов Совета городского округа город Стерлитамак под руководством депутата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Максютова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Азата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Мариусовича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 xml:space="preserve"> в седьмой раз провела мероприятие, приуроченное к Международному Дню инвалидов для детей, больных сахарным диабетом и их родителей. Аналогичное мероприятие проводится в городе в течение многих лет для детей, больных детским церебральным параличом и другими заболеваниями опорно-двигательного аппарата </w:t>
      </w:r>
      <w:r w:rsidR="00F957BC" w:rsidRPr="000E606D">
        <w:rPr>
          <w:rFonts w:ascii="Times New Roman" w:hAnsi="Times New Roman" w:cs="Times New Roman"/>
          <w:sz w:val="32"/>
          <w:szCs w:val="32"/>
        </w:rPr>
        <w:t>в санатории «НУР»</w:t>
      </w:r>
      <w:r w:rsidR="00F957BC">
        <w:rPr>
          <w:rFonts w:ascii="Times New Roman" w:hAnsi="Times New Roman" w:cs="Times New Roman"/>
          <w:sz w:val="32"/>
          <w:szCs w:val="32"/>
        </w:rPr>
        <w:t xml:space="preserve"> </w:t>
      </w:r>
      <w:r w:rsidRPr="000E606D">
        <w:rPr>
          <w:rFonts w:ascii="Times New Roman" w:hAnsi="Times New Roman" w:cs="Times New Roman"/>
          <w:sz w:val="32"/>
          <w:szCs w:val="32"/>
        </w:rPr>
        <w:t xml:space="preserve">по инициативе заместителя председателя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Галимовой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Рамили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Суфияновны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>.</w:t>
      </w:r>
      <w:r w:rsidR="005C5BDF" w:rsidRPr="000E606D">
        <w:rPr>
          <w:rFonts w:ascii="Times New Roman" w:hAnsi="Times New Roman" w:cs="Times New Roman"/>
          <w:sz w:val="32"/>
          <w:szCs w:val="32"/>
        </w:rPr>
        <w:t xml:space="preserve"> Депутат Ковальская Светлана </w:t>
      </w:r>
      <w:proofErr w:type="spellStart"/>
      <w:r w:rsidR="005C5BDF" w:rsidRPr="000E606D">
        <w:rPr>
          <w:rFonts w:ascii="Times New Roman" w:hAnsi="Times New Roman" w:cs="Times New Roman"/>
          <w:sz w:val="32"/>
          <w:szCs w:val="32"/>
        </w:rPr>
        <w:t>Флюсовна</w:t>
      </w:r>
      <w:proofErr w:type="spellEnd"/>
      <w:r w:rsidR="005C5BDF" w:rsidRPr="000E606D">
        <w:rPr>
          <w:rFonts w:ascii="Times New Roman" w:hAnsi="Times New Roman" w:cs="Times New Roman"/>
          <w:sz w:val="32"/>
          <w:szCs w:val="32"/>
        </w:rPr>
        <w:t xml:space="preserve"> ежегодно проводит мероприятия по посадке цветов «Мы вместе» для слабослышащих и слабовидящих детей.</w:t>
      </w:r>
    </w:p>
    <w:p w:rsidR="00C27677" w:rsidRPr="000E606D" w:rsidRDefault="00C27677" w:rsidP="00F8385D">
      <w:pPr>
        <w:ind w:left="-1418"/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       По инициативе депутата Киреева Михаила Юрьевича традиционной </w:t>
      </w:r>
      <w:r w:rsidR="005C5BDF" w:rsidRPr="000E606D">
        <w:rPr>
          <w:rFonts w:ascii="Times New Roman" w:hAnsi="Times New Roman" w:cs="Times New Roman"/>
          <w:sz w:val="32"/>
          <w:szCs w:val="32"/>
        </w:rPr>
        <w:t>стала акция «Посади дерево». В 2014 году были посажены ели в парке Победы. Акцию поддержал глава администрации и принял личное участие в посадке.</w:t>
      </w:r>
    </w:p>
    <w:p w:rsidR="005F256E" w:rsidRPr="000E606D" w:rsidRDefault="005C5BDF" w:rsidP="00F8385D">
      <w:pPr>
        <w:ind w:left="-1418"/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     Традиционной стала акция «Поздравь ветерана!» в которой принимает у</w:t>
      </w:r>
      <w:r w:rsidR="000E606D" w:rsidRPr="000E606D">
        <w:rPr>
          <w:rFonts w:ascii="Times New Roman" w:hAnsi="Times New Roman" w:cs="Times New Roman"/>
          <w:sz w:val="32"/>
          <w:szCs w:val="32"/>
        </w:rPr>
        <w:t xml:space="preserve">частие весь депутатский корпус.    </w:t>
      </w:r>
      <w:r w:rsidR="00C27677" w:rsidRPr="000E606D">
        <w:rPr>
          <w:rFonts w:ascii="Times New Roman" w:hAnsi="Times New Roman" w:cs="Times New Roman"/>
          <w:sz w:val="32"/>
          <w:szCs w:val="32"/>
        </w:rPr>
        <w:t xml:space="preserve">    </w:t>
      </w:r>
      <w:r w:rsidR="00A43358" w:rsidRPr="000E606D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0E606D" w:rsidRDefault="005A49C6" w:rsidP="00F8385D">
      <w:pPr>
        <w:ind w:left="-1418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lastRenderedPageBreak/>
        <w:t xml:space="preserve">Много внимания уделяется подрастающему поколению со стороны депутатов. Депутаты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Гал</w:t>
      </w:r>
      <w:r w:rsidR="000E606D">
        <w:rPr>
          <w:rFonts w:ascii="Times New Roman" w:hAnsi="Times New Roman" w:cs="Times New Roman"/>
          <w:sz w:val="32"/>
          <w:szCs w:val="32"/>
        </w:rPr>
        <w:t>имова</w:t>
      </w:r>
      <w:proofErr w:type="spellEnd"/>
      <w:r w:rsidR="000E606D">
        <w:rPr>
          <w:rFonts w:ascii="Times New Roman" w:hAnsi="Times New Roman" w:cs="Times New Roman"/>
          <w:sz w:val="32"/>
          <w:szCs w:val="32"/>
        </w:rPr>
        <w:t xml:space="preserve"> и Подобный помогают детскому</w:t>
      </w:r>
      <w:r w:rsidRPr="000E606D">
        <w:rPr>
          <w:rFonts w:ascii="Times New Roman" w:hAnsi="Times New Roman" w:cs="Times New Roman"/>
          <w:sz w:val="32"/>
          <w:szCs w:val="32"/>
        </w:rPr>
        <w:t xml:space="preserve"> клуб</w:t>
      </w:r>
      <w:r w:rsidR="000E606D">
        <w:rPr>
          <w:rFonts w:ascii="Times New Roman" w:hAnsi="Times New Roman" w:cs="Times New Roman"/>
          <w:sz w:val="32"/>
          <w:szCs w:val="32"/>
        </w:rPr>
        <w:t>у</w:t>
      </w:r>
      <w:r w:rsidRPr="000E606D">
        <w:rPr>
          <w:rFonts w:ascii="Times New Roman" w:hAnsi="Times New Roman" w:cs="Times New Roman"/>
          <w:sz w:val="32"/>
          <w:szCs w:val="32"/>
        </w:rPr>
        <w:t xml:space="preserve"> «Прометей», Мишин</w:t>
      </w:r>
      <w:r w:rsidR="00F957BC">
        <w:rPr>
          <w:rFonts w:ascii="Times New Roman" w:hAnsi="Times New Roman" w:cs="Times New Roman"/>
          <w:sz w:val="32"/>
          <w:szCs w:val="32"/>
        </w:rPr>
        <w:t xml:space="preserve"> Артем </w:t>
      </w:r>
      <w:proofErr w:type="gramStart"/>
      <w:r w:rsidR="00F957BC">
        <w:rPr>
          <w:rFonts w:ascii="Times New Roman" w:hAnsi="Times New Roman" w:cs="Times New Roman"/>
          <w:sz w:val="32"/>
          <w:szCs w:val="32"/>
        </w:rPr>
        <w:t>Владимирович  оказывает</w:t>
      </w:r>
      <w:proofErr w:type="gramEnd"/>
      <w:r w:rsidRPr="000E606D">
        <w:rPr>
          <w:rFonts w:ascii="Times New Roman" w:hAnsi="Times New Roman" w:cs="Times New Roman"/>
          <w:sz w:val="32"/>
          <w:szCs w:val="32"/>
        </w:rPr>
        <w:t xml:space="preserve"> помощь детскому центру «Надежда». </w:t>
      </w:r>
      <w:proofErr w:type="spellStart"/>
      <w:proofErr w:type="gramStart"/>
      <w:r w:rsidRPr="000E606D">
        <w:rPr>
          <w:rFonts w:ascii="Times New Roman" w:hAnsi="Times New Roman" w:cs="Times New Roman"/>
          <w:sz w:val="32"/>
          <w:szCs w:val="32"/>
        </w:rPr>
        <w:t>Максютов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E606D">
        <w:rPr>
          <w:rFonts w:ascii="Times New Roman" w:hAnsi="Times New Roman" w:cs="Times New Roman"/>
          <w:sz w:val="32"/>
          <w:szCs w:val="32"/>
        </w:rPr>
        <w:t>Азат</w:t>
      </w:r>
      <w:proofErr w:type="spellEnd"/>
      <w:proofErr w:type="gramEnd"/>
      <w:r w:rsidR="000E60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606D">
        <w:rPr>
          <w:rFonts w:ascii="Times New Roman" w:hAnsi="Times New Roman" w:cs="Times New Roman"/>
          <w:sz w:val="32"/>
          <w:szCs w:val="32"/>
        </w:rPr>
        <w:t>Мариусович</w:t>
      </w:r>
      <w:proofErr w:type="spellEnd"/>
      <w:r w:rsidR="000E606D">
        <w:rPr>
          <w:rFonts w:ascii="Times New Roman" w:hAnsi="Times New Roman" w:cs="Times New Roman"/>
          <w:sz w:val="32"/>
          <w:szCs w:val="32"/>
        </w:rPr>
        <w:t xml:space="preserve"> учредил ежегодную премию </w:t>
      </w:r>
      <w:r w:rsidR="00F957BC">
        <w:rPr>
          <w:rFonts w:ascii="Times New Roman" w:hAnsi="Times New Roman" w:cs="Times New Roman"/>
          <w:sz w:val="32"/>
          <w:szCs w:val="32"/>
        </w:rPr>
        <w:t xml:space="preserve">для студентов </w:t>
      </w:r>
      <w:r w:rsidR="000E606D">
        <w:rPr>
          <w:rFonts w:ascii="Times New Roman" w:hAnsi="Times New Roman" w:cs="Times New Roman"/>
          <w:sz w:val="32"/>
          <w:szCs w:val="32"/>
        </w:rPr>
        <w:t xml:space="preserve">имени </w:t>
      </w:r>
      <w:proofErr w:type="spellStart"/>
      <w:r w:rsidR="000E606D">
        <w:rPr>
          <w:rFonts w:ascii="Times New Roman" w:hAnsi="Times New Roman" w:cs="Times New Roman"/>
          <w:sz w:val="32"/>
          <w:szCs w:val="32"/>
        </w:rPr>
        <w:t>Мариуса</w:t>
      </w:r>
      <w:proofErr w:type="spellEnd"/>
      <w:r w:rsidR="000E60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606D">
        <w:rPr>
          <w:rFonts w:ascii="Times New Roman" w:hAnsi="Times New Roman" w:cs="Times New Roman"/>
          <w:sz w:val="32"/>
          <w:szCs w:val="32"/>
        </w:rPr>
        <w:t>Максютова</w:t>
      </w:r>
      <w:proofErr w:type="spellEnd"/>
      <w:r w:rsidR="000E606D">
        <w:rPr>
          <w:rFonts w:ascii="Times New Roman" w:hAnsi="Times New Roman" w:cs="Times New Roman"/>
          <w:sz w:val="32"/>
          <w:szCs w:val="32"/>
        </w:rPr>
        <w:t xml:space="preserve"> – известного поэта и журналиста республики</w:t>
      </w:r>
      <w:r w:rsidRPr="000E606D">
        <w:rPr>
          <w:rFonts w:ascii="Times New Roman" w:hAnsi="Times New Roman" w:cs="Times New Roman"/>
          <w:sz w:val="32"/>
          <w:szCs w:val="32"/>
        </w:rPr>
        <w:t>.</w:t>
      </w:r>
    </w:p>
    <w:p w:rsidR="008E2806" w:rsidRDefault="005A49C6" w:rsidP="00F8385D">
      <w:pPr>
        <w:ind w:left="-1418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Шарипов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Ильгиз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6D">
        <w:rPr>
          <w:rFonts w:ascii="Times New Roman" w:hAnsi="Times New Roman" w:cs="Times New Roman"/>
          <w:sz w:val="32"/>
          <w:szCs w:val="32"/>
        </w:rPr>
        <w:t>Кадырович</w:t>
      </w:r>
      <w:proofErr w:type="spellEnd"/>
      <w:r w:rsidRPr="000E606D">
        <w:rPr>
          <w:rFonts w:ascii="Times New Roman" w:hAnsi="Times New Roman" w:cs="Times New Roman"/>
          <w:sz w:val="32"/>
          <w:szCs w:val="32"/>
        </w:rPr>
        <w:t xml:space="preserve"> постоянно оказывает помощь детскому дому,</w:t>
      </w:r>
      <w:r w:rsidR="000E606D">
        <w:rPr>
          <w:rFonts w:ascii="Times New Roman" w:hAnsi="Times New Roman" w:cs="Times New Roman"/>
          <w:sz w:val="32"/>
          <w:szCs w:val="32"/>
        </w:rPr>
        <w:t xml:space="preserve"> школам и</w:t>
      </w:r>
      <w:r w:rsidRPr="000E606D">
        <w:rPr>
          <w:rFonts w:ascii="Times New Roman" w:hAnsi="Times New Roman" w:cs="Times New Roman"/>
          <w:sz w:val="32"/>
          <w:szCs w:val="32"/>
        </w:rPr>
        <w:t xml:space="preserve"> детским садам в округе, Киреев Михаил Юрьевич из своих личных средств оказывает помощь детям-инвалидам, кроме того, оказывает материальную </w:t>
      </w:r>
      <w:r w:rsidR="000E606D">
        <w:rPr>
          <w:rFonts w:ascii="Times New Roman" w:hAnsi="Times New Roman" w:cs="Times New Roman"/>
          <w:sz w:val="32"/>
          <w:szCs w:val="32"/>
        </w:rPr>
        <w:t>помощь на поездки на соревнования городским спортсменам.</w:t>
      </w:r>
      <w:r w:rsidRPr="000E606D">
        <w:rPr>
          <w:rFonts w:ascii="Times New Roman" w:hAnsi="Times New Roman" w:cs="Times New Roman"/>
          <w:sz w:val="32"/>
          <w:szCs w:val="32"/>
        </w:rPr>
        <w:t xml:space="preserve"> </w:t>
      </w:r>
      <w:r w:rsidR="000E606D">
        <w:rPr>
          <w:rFonts w:ascii="Times New Roman" w:hAnsi="Times New Roman" w:cs="Times New Roman"/>
          <w:sz w:val="32"/>
          <w:szCs w:val="32"/>
        </w:rPr>
        <w:t xml:space="preserve">Депутат </w:t>
      </w:r>
      <w:proofErr w:type="spellStart"/>
      <w:r w:rsidR="000E606D">
        <w:rPr>
          <w:rFonts w:ascii="Times New Roman" w:hAnsi="Times New Roman" w:cs="Times New Roman"/>
          <w:sz w:val="32"/>
          <w:szCs w:val="32"/>
        </w:rPr>
        <w:t>Даминев</w:t>
      </w:r>
      <w:proofErr w:type="spellEnd"/>
      <w:r w:rsidR="000E606D">
        <w:rPr>
          <w:rFonts w:ascii="Times New Roman" w:hAnsi="Times New Roman" w:cs="Times New Roman"/>
          <w:sz w:val="32"/>
          <w:szCs w:val="32"/>
        </w:rPr>
        <w:t xml:space="preserve"> Рустем </w:t>
      </w:r>
      <w:proofErr w:type="spellStart"/>
      <w:r w:rsidR="000E606D">
        <w:rPr>
          <w:rFonts w:ascii="Times New Roman" w:hAnsi="Times New Roman" w:cs="Times New Roman"/>
          <w:sz w:val="32"/>
          <w:szCs w:val="32"/>
        </w:rPr>
        <w:t>Рифович</w:t>
      </w:r>
      <w:proofErr w:type="spellEnd"/>
      <w:r w:rsidR="000E606D">
        <w:rPr>
          <w:rFonts w:ascii="Times New Roman" w:hAnsi="Times New Roman" w:cs="Times New Roman"/>
          <w:sz w:val="32"/>
          <w:szCs w:val="32"/>
        </w:rPr>
        <w:t xml:space="preserve"> проводит чемпионаты по дворовому футболу в своем округе</w:t>
      </w:r>
      <w:r w:rsidR="008E2806">
        <w:rPr>
          <w:rFonts w:ascii="Times New Roman" w:hAnsi="Times New Roman" w:cs="Times New Roman"/>
          <w:sz w:val="32"/>
          <w:szCs w:val="32"/>
        </w:rPr>
        <w:t xml:space="preserve"> и, кроме того, организовал бесплатные курсы ЕГЭ для выпускников, проживающих в его округе. </w:t>
      </w:r>
    </w:p>
    <w:p w:rsidR="00F957BC" w:rsidRDefault="00F957BC" w:rsidP="00F8385D">
      <w:pPr>
        <w:ind w:left="-1418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Активно благотворительной деятельностью занимаются депутаты Подобный А.А., Руденко А.Н., Шкурко А.В., Артеменко и другие.</w:t>
      </w:r>
    </w:p>
    <w:p w:rsidR="005A49C6" w:rsidRDefault="005A49C6" w:rsidP="00F8385D">
      <w:pPr>
        <w:ind w:left="-1418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>О депутатской благотворительности можно говорить дол</w:t>
      </w:r>
      <w:r w:rsidR="000E606D">
        <w:rPr>
          <w:rFonts w:ascii="Times New Roman" w:hAnsi="Times New Roman" w:cs="Times New Roman"/>
          <w:sz w:val="32"/>
          <w:szCs w:val="32"/>
        </w:rPr>
        <w:t xml:space="preserve">го. </w:t>
      </w:r>
      <w:r w:rsidR="008E2806">
        <w:rPr>
          <w:rFonts w:ascii="Times New Roman" w:hAnsi="Times New Roman" w:cs="Times New Roman"/>
          <w:sz w:val="32"/>
          <w:szCs w:val="32"/>
        </w:rPr>
        <w:t xml:space="preserve">Для примера депутат </w:t>
      </w:r>
      <w:proofErr w:type="spellStart"/>
      <w:r w:rsidR="008E2806">
        <w:rPr>
          <w:rFonts w:ascii="Times New Roman" w:hAnsi="Times New Roman" w:cs="Times New Roman"/>
          <w:sz w:val="32"/>
          <w:szCs w:val="32"/>
        </w:rPr>
        <w:t>Курносов</w:t>
      </w:r>
      <w:proofErr w:type="spellEnd"/>
      <w:r w:rsidR="008E2806">
        <w:rPr>
          <w:rFonts w:ascii="Times New Roman" w:hAnsi="Times New Roman" w:cs="Times New Roman"/>
          <w:sz w:val="32"/>
          <w:szCs w:val="32"/>
        </w:rPr>
        <w:t xml:space="preserve"> Евгений Борисович оказал в 2014 году помощь на сумму свыше 250 тысяч рублей.</w:t>
      </w:r>
    </w:p>
    <w:p w:rsidR="008E2806" w:rsidRPr="000E606D" w:rsidRDefault="008E2806" w:rsidP="00F8385D">
      <w:pPr>
        <w:ind w:left="-1418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Хочется отметить работу наших новых депутатов,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Даминева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Рустема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Рифовича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Рахимова Ильдара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Рафкатовича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Усманова Ильшата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Фаритовича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которые активно взялись за работу и многое успели сделать за короткий срок.</w:t>
      </w:r>
    </w:p>
    <w:p w:rsidR="005A49C6" w:rsidRDefault="005A49C6" w:rsidP="00F8385D">
      <w:pPr>
        <w:ind w:left="-1418"/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      </w:t>
      </w:r>
      <w:r w:rsidR="008E2806">
        <w:rPr>
          <w:rFonts w:ascii="Times New Roman" w:hAnsi="Times New Roman" w:cs="Times New Roman"/>
          <w:sz w:val="32"/>
          <w:szCs w:val="32"/>
        </w:rPr>
        <w:t xml:space="preserve">Формат доклада не позволяет рассказать обо всех депутатских инициативах, но, я уверен, за три года работы сделано не мало каждым депутатом и всей нашей командой. Не случайно мы шли на выборы с лозунгом «Команда нашего города». Мы с Вами работаем в единой команде для нашего города, для его процветания! 2015 год – не простой для экономики год, но все вместе </w:t>
      </w:r>
      <w:r w:rsidR="00D01DC9">
        <w:rPr>
          <w:rFonts w:ascii="Times New Roman" w:hAnsi="Times New Roman" w:cs="Times New Roman"/>
          <w:sz w:val="32"/>
          <w:szCs w:val="32"/>
        </w:rPr>
        <w:t xml:space="preserve">мы сможем идти дальше и работать для наших избирателей! </w:t>
      </w:r>
    </w:p>
    <w:p w:rsidR="00D01DC9" w:rsidRPr="000E606D" w:rsidRDefault="00D01DC9" w:rsidP="00F8385D">
      <w:pPr>
        <w:ind w:left="-14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Спасибо за внимание!</w:t>
      </w:r>
    </w:p>
    <w:p w:rsidR="005A49C6" w:rsidRPr="000E606D" w:rsidRDefault="005A49C6" w:rsidP="00F8385D">
      <w:pPr>
        <w:ind w:left="-1418" w:firstLine="1418"/>
        <w:jc w:val="both"/>
        <w:rPr>
          <w:rFonts w:ascii="Times New Roman" w:hAnsi="Times New Roman" w:cs="Times New Roman"/>
          <w:sz w:val="32"/>
          <w:szCs w:val="32"/>
        </w:rPr>
      </w:pPr>
    </w:p>
    <w:p w:rsidR="00D767D1" w:rsidRPr="000E606D" w:rsidRDefault="00D767D1" w:rsidP="00F838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5277" w:rsidRPr="000E606D" w:rsidRDefault="00AF5277" w:rsidP="00F8385D">
      <w:pPr>
        <w:jc w:val="both"/>
        <w:rPr>
          <w:rFonts w:ascii="Times New Roman" w:hAnsi="Times New Roman" w:cs="Times New Roman"/>
          <w:sz w:val="32"/>
          <w:szCs w:val="32"/>
        </w:rPr>
      </w:pPr>
      <w:r w:rsidRPr="000E606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F5277" w:rsidRPr="000E606D" w:rsidRDefault="00AF5277" w:rsidP="00F8385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F5277" w:rsidRPr="000E606D" w:rsidSect="000E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D9"/>
    <w:rsid w:val="0000048B"/>
    <w:rsid w:val="00073AE4"/>
    <w:rsid w:val="00077280"/>
    <w:rsid w:val="00082D67"/>
    <w:rsid w:val="00092910"/>
    <w:rsid w:val="000E606D"/>
    <w:rsid w:val="00110EDD"/>
    <w:rsid w:val="00115A62"/>
    <w:rsid w:val="0013029F"/>
    <w:rsid w:val="0015793A"/>
    <w:rsid w:val="001B258F"/>
    <w:rsid w:val="001C6468"/>
    <w:rsid w:val="001D1A9D"/>
    <w:rsid w:val="0020346B"/>
    <w:rsid w:val="002229EC"/>
    <w:rsid w:val="002D44FA"/>
    <w:rsid w:val="00314544"/>
    <w:rsid w:val="0033126F"/>
    <w:rsid w:val="00391D72"/>
    <w:rsid w:val="003A4AD4"/>
    <w:rsid w:val="00473B8C"/>
    <w:rsid w:val="00477C94"/>
    <w:rsid w:val="004B46D9"/>
    <w:rsid w:val="00585416"/>
    <w:rsid w:val="00591626"/>
    <w:rsid w:val="0059713E"/>
    <w:rsid w:val="005A49C6"/>
    <w:rsid w:val="005B07B3"/>
    <w:rsid w:val="005B10EC"/>
    <w:rsid w:val="005C077D"/>
    <w:rsid w:val="005C50BB"/>
    <w:rsid w:val="005C5BDF"/>
    <w:rsid w:val="005F256E"/>
    <w:rsid w:val="00681744"/>
    <w:rsid w:val="006A5476"/>
    <w:rsid w:val="006B1D7A"/>
    <w:rsid w:val="006B4C0C"/>
    <w:rsid w:val="00742B35"/>
    <w:rsid w:val="0074447B"/>
    <w:rsid w:val="00753482"/>
    <w:rsid w:val="0075484C"/>
    <w:rsid w:val="00774E64"/>
    <w:rsid w:val="007B2FFE"/>
    <w:rsid w:val="007D2E1F"/>
    <w:rsid w:val="00821DCD"/>
    <w:rsid w:val="008279E6"/>
    <w:rsid w:val="00833F71"/>
    <w:rsid w:val="00840AA6"/>
    <w:rsid w:val="008B3288"/>
    <w:rsid w:val="008D76A0"/>
    <w:rsid w:val="008E2806"/>
    <w:rsid w:val="009355F5"/>
    <w:rsid w:val="00965A26"/>
    <w:rsid w:val="009A0DFD"/>
    <w:rsid w:val="009D0018"/>
    <w:rsid w:val="009D6B62"/>
    <w:rsid w:val="00A40F67"/>
    <w:rsid w:val="00A43358"/>
    <w:rsid w:val="00A4778A"/>
    <w:rsid w:val="00A93C74"/>
    <w:rsid w:val="00AD2334"/>
    <w:rsid w:val="00AD506D"/>
    <w:rsid w:val="00AD637B"/>
    <w:rsid w:val="00AF19DD"/>
    <w:rsid w:val="00AF5277"/>
    <w:rsid w:val="00B90F89"/>
    <w:rsid w:val="00BA2076"/>
    <w:rsid w:val="00BD4AEC"/>
    <w:rsid w:val="00BE3F7F"/>
    <w:rsid w:val="00BF1571"/>
    <w:rsid w:val="00C26514"/>
    <w:rsid w:val="00C27677"/>
    <w:rsid w:val="00C53E7F"/>
    <w:rsid w:val="00C67DD9"/>
    <w:rsid w:val="00C96200"/>
    <w:rsid w:val="00CA2A50"/>
    <w:rsid w:val="00D01DC9"/>
    <w:rsid w:val="00D27134"/>
    <w:rsid w:val="00D70ED9"/>
    <w:rsid w:val="00D767D1"/>
    <w:rsid w:val="00DE0E25"/>
    <w:rsid w:val="00E801A6"/>
    <w:rsid w:val="00E916E2"/>
    <w:rsid w:val="00F018D9"/>
    <w:rsid w:val="00F05C2C"/>
    <w:rsid w:val="00F06402"/>
    <w:rsid w:val="00F3474C"/>
    <w:rsid w:val="00F43D37"/>
    <w:rsid w:val="00F4619B"/>
    <w:rsid w:val="00F8385D"/>
    <w:rsid w:val="00F86305"/>
    <w:rsid w:val="00F957BC"/>
    <w:rsid w:val="00F97015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AA61D-6051-409A-B65C-D3FD4F57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96C5-0453-49B1-840B-943287D1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Секретарь Совета ГО</cp:lastModifiedBy>
  <cp:revision>10</cp:revision>
  <cp:lastPrinted>2015-02-17T06:00:00Z</cp:lastPrinted>
  <dcterms:created xsi:type="dcterms:W3CDTF">2015-02-11T12:10:00Z</dcterms:created>
  <dcterms:modified xsi:type="dcterms:W3CDTF">2015-02-17T07:07:00Z</dcterms:modified>
</cp:coreProperties>
</file>